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415C86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34873DAC" w14:textId="77777777" w:rsidR="00296D91" w:rsidRDefault="00296D91" w:rsidP="00296D91">
      <w:pPr>
        <w:tabs>
          <w:tab w:val="left" w:pos="7380"/>
        </w:tabs>
        <w:rPr>
          <w:color w:val="000000"/>
          <w:spacing w:val="-12"/>
          <w:sz w:val="6"/>
          <w:szCs w:val="6"/>
        </w:rPr>
      </w:pPr>
    </w:p>
    <w:p w14:paraId="2147F4F5" w14:textId="0B200E2F" w:rsidR="00AA5D02" w:rsidRDefault="00AA5D02" w:rsidP="00AA5D02">
      <w:pPr>
        <w:tabs>
          <w:tab w:val="left" w:pos="7380"/>
        </w:tabs>
        <w:ind w:left="540" w:right="1620"/>
        <w:jc w:val="center"/>
        <w:outlineLvl w:val="0"/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6</w:t>
      </w:r>
      <w:r w:rsidR="003F50C9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7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  <w:vertAlign w:val="superscript"/>
        </w:rPr>
        <w:t>th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 xml:space="preserve"> </w:t>
      </w:r>
      <w:r w:rsidRPr="00C03180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SEC</w:t>
      </w: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ONDARY SCHOOLS’ TEAM CHAMPIONSHIPS 202</w:t>
      </w:r>
      <w:r w:rsidR="003F50C9"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5</w:t>
      </w:r>
    </w:p>
    <w:p w14:paraId="569C9316" w14:textId="27EFC9C6" w:rsidR="00B65258" w:rsidRDefault="00B65258" w:rsidP="00AA5D02">
      <w:pPr>
        <w:tabs>
          <w:tab w:val="left" w:pos="7380"/>
        </w:tabs>
        <w:ind w:left="540" w:right="1620"/>
        <w:jc w:val="center"/>
        <w:outlineLvl w:val="0"/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</w:pPr>
      <w:r>
        <w:rPr>
          <w:rFonts w:ascii="Arial" w:hAnsi="Arial" w:cs="Arial"/>
          <w:b/>
          <w:color w:val="000000"/>
          <w:spacing w:val="-12"/>
          <w:sz w:val="28"/>
          <w:szCs w:val="28"/>
          <w:u w:val="single"/>
        </w:rPr>
        <w:t>ESSA SOUTH WEST DIVISIONAL ROUND</w:t>
      </w:r>
    </w:p>
    <w:tbl>
      <w:tblPr>
        <w:tblW w:w="10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48"/>
        <w:gridCol w:w="236"/>
        <w:gridCol w:w="2114"/>
        <w:gridCol w:w="3566"/>
        <w:gridCol w:w="288"/>
      </w:tblGrid>
      <w:tr w:rsidR="00AA5D02" w:rsidRPr="002C5E47" w14:paraId="5B01FDDD" w14:textId="77777777" w:rsidTr="000B0BA9">
        <w:trPr>
          <w:gridAfter w:val="1"/>
          <w:wAfter w:w="288" w:type="dxa"/>
          <w:trHeight w:val="359"/>
        </w:trPr>
        <w:tc>
          <w:tcPr>
            <w:tcW w:w="10364" w:type="dxa"/>
            <w:gridSpan w:val="4"/>
          </w:tcPr>
          <w:p w14:paraId="21C9EFD2" w14:textId="77777777" w:rsidR="00AA5D02" w:rsidRPr="002C5E47" w:rsidRDefault="00AA5D02" w:rsidP="00F22744">
            <w:pPr>
              <w:tabs>
                <w:tab w:val="left" w:pos="7380"/>
              </w:tabs>
              <w:spacing w:before="120" w:after="120"/>
              <w:rPr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SCHOOL: 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</w:tr>
      <w:tr w:rsidR="00AA5D02" w:rsidRPr="002C5E47" w14:paraId="790B130C" w14:textId="77777777" w:rsidTr="00671DA3">
        <w:trPr>
          <w:trHeight w:val="230"/>
        </w:trPr>
        <w:tc>
          <w:tcPr>
            <w:tcW w:w="4448" w:type="dxa"/>
            <w:vMerge w:val="restart"/>
            <w:tcBorders>
              <w:right w:val="single" w:sz="4" w:space="0" w:color="auto"/>
            </w:tcBorders>
          </w:tcPr>
          <w:p w14:paraId="7674F86D" w14:textId="77777777" w:rsidR="00AA5D02" w:rsidRPr="002C5E47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SCHOOL ADDRESS:</w:t>
            </w:r>
          </w:p>
          <w:p w14:paraId="006B5215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30389312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056EF029" w14:textId="77777777" w:rsidR="00AA5D02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0C0012FA" w14:textId="77777777" w:rsidR="00AA5D02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  <w:p w14:paraId="0FD623EB" w14:textId="77777777" w:rsidR="00AA5D02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POST CODE: </w:t>
            </w:r>
          </w:p>
          <w:p w14:paraId="79E4B3E1" w14:textId="77777777" w:rsidR="004D5248" w:rsidRPr="002C5E47" w:rsidRDefault="004D5248" w:rsidP="00F22744">
            <w:pPr>
              <w:tabs>
                <w:tab w:val="left" w:pos="7380"/>
              </w:tabs>
              <w:spacing w:after="120"/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D5C9FE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5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B2F243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3D04B7C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2DE7FFE9" w14:textId="77777777" w:rsidTr="00671DA3">
        <w:trPr>
          <w:trHeight w:val="47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E6B7AF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218606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F1F58AA" w14:textId="77777777" w:rsidR="00AA5D02" w:rsidRPr="002C5E47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Teacher in charge</w:t>
            </w: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br/>
              <w:t>on poolside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994C5A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412BCF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1405A7DE" w14:textId="77777777" w:rsidTr="00671DA3">
        <w:trPr>
          <w:trHeight w:val="47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516B1E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6873B73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D0068F8" w14:textId="77777777" w:rsidR="00AA5D02" w:rsidRPr="002C5E47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School telephone </w:t>
            </w: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br/>
              <w:t>number: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C7C2CC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188B147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1D952A66" w14:textId="77777777" w:rsidTr="00671DA3">
        <w:trPr>
          <w:trHeight w:val="71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3805B688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3852CD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1CD62AE" w14:textId="55EBEA76" w:rsidR="00AA5D02" w:rsidRPr="00B804FC" w:rsidRDefault="00AA5D02" w:rsidP="00F22744">
            <w:pPr>
              <w:tabs>
                <w:tab w:val="left" w:pos="7380"/>
              </w:tabs>
              <w:spacing w:after="120"/>
              <w:rPr>
                <w:rFonts w:ascii="Arial" w:hAnsi="Arial" w:cs="Arial"/>
                <w:i/>
                <w:color w:val="000000"/>
                <w:spacing w:val="-12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Teacher’s email </w:t>
            </w:r>
            <w:r w:rsidRPr="002C5E47"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>address</w:t>
            </w:r>
            <w:r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3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4F8FBE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24"/>
                <w:szCs w:val="24"/>
              </w:rPr>
            </w:pPr>
          </w:p>
        </w:tc>
        <w:tc>
          <w:tcPr>
            <w:tcW w:w="28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4A4064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</w:tr>
      <w:tr w:rsidR="00AA5D02" w:rsidRPr="002C5E47" w14:paraId="03040972" w14:textId="77777777" w:rsidTr="00671DA3">
        <w:trPr>
          <w:trHeight w:val="34"/>
        </w:trPr>
        <w:tc>
          <w:tcPr>
            <w:tcW w:w="4448" w:type="dxa"/>
            <w:vMerge/>
            <w:tcBorders>
              <w:right w:val="single" w:sz="4" w:space="0" w:color="auto"/>
            </w:tcBorders>
          </w:tcPr>
          <w:p w14:paraId="7E885E5F" w14:textId="77777777" w:rsidR="00AA5D02" w:rsidRPr="002C5E47" w:rsidRDefault="00AA5D02" w:rsidP="00F22744">
            <w:pPr>
              <w:tabs>
                <w:tab w:val="left" w:pos="7380"/>
              </w:tabs>
              <w:rPr>
                <w:color w:val="000000"/>
                <w:spacing w:val="-12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099621D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56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5D944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14:paraId="237CBA4E" w14:textId="77777777" w:rsidR="00AA5D02" w:rsidRPr="002C5E47" w:rsidRDefault="00AA5D02" w:rsidP="00F22744">
            <w:pPr>
              <w:tabs>
                <w:tab w:val="left" w:pos="7380"/>
              </w:tabs>
              <w:rPr>
                <w:rFonts w:ascii="Arial" w:hAnsi="Arial" w:cs="Arial"/>
                <w:color w:val="000000"/>
                <w:spacing w:val="-12"/>
                <w:sz w:val="6"/>
                <w:szCs w:val="6"/>
              </w:rPr>
            </w:pPr>
          </w:p>
        </w:tc>
      </w:tr>
    </w:tbl>
    <w:p w14:paraId="461BC7AB" w14:textId="1D79DE35" w:rsidR="004D5248" w:rsidRPr="008B7434" w:rsidRDefault="004D5248" w:rsidP="004D5248">
      <w:pPr>
        <w:ind w:left="360"/>
        <w:rPr>
          <w:rFonts w:ascii="Arial" w:hAnsi="Arial" w:cs="Arial"/>
          <w:sz w:val="18"/>
          <w:szCs w:val="18"/>
        </w:rPr>
      </w:pPr>
      <w:r w:rsidRPr="008B7434">
        <w:rPr>
          <w:rFonts w:ascii="Arial" w:hAnsi="Arial" w:cs="Arial"/>
          <w:sz w:val="18"/>
          <w:szCs w:val="18"/>
        </w:rPr>
        <w:t>School entries shall be limited to the following team(s) per age group from each school for Freestyle Team and/or Medley Team:</w:t>
      </w:r>
    </w:p>
    <w:p w14:paraId="32C7CC4E" w14:textId="77777777" w:rsidR="004D5248" w:rsidRPr="008B7434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8B7434">
        <w:rPr>
          <w:rFonts w:ascii="Arial" w:hAnsi="Arial" w:cs="Arial"/>
          <w:sz w:val="18"/>
          <w:szCs w:val="18"/>
        </w:rPr>
        <w:t>single gender – comprising four swimmers of the same gender (i.e. a Female Team of 4 Female swimmers and/or an Open/Male team of 4 Open/Male swimmers)</w:t>
      </w:r>
    </w:p>
    <w:p w14:paraId="35F5965E" w14:textId="77777777" w:rsidR="004D5248" w:rsidRPr="008B7434" w:rsidRDefault="004D5248" w:rsidP="004D5248">
      <w:pPr>
        <w:ind w:left="720"/>
        <w:rPr>
          <w:rFonts w:ascii="Arial" w:hAnsi="Arial" w:cs="Arial"/>
          <w:b/>
          <w:bCs/>
          <w:sz w:val="18"/>
          <w:szCs w:val="18"/>
        </w:rPr>
      </w:pPr>
      <w:r w:rsidRPr="008B7434">
        <w:rPr>
          <w:rFonts w:ascii="Arial" w:hAnsi="Arial" w:cs="Arial"/>
          <w:b/>
          <w:bCs/>
          <w:sz w:val="18"/>
          <w:szCs w:val="18"/>
        </w:rPr>
        <w:t>OR</w:t>
      </w:r>
    </w:p>
    <w:p w14:paraId="2996594F" w14:textId="77777777" w:rsidR="004D5248" w:rsidRPr="008B7434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8B7434">
        <w:rPr>
          <w:rFonts w:ascii="Arial" w:hAnsi="Arial" w:cs="Arial"/>
          <w:sz w:val="18"/>
          <w:szCs w:val="18"/>
        </w:rPr>
        <w:t>mixed gender team comprising two Female swimmers and two Open/Male swimmers</w:t>
      </w:r>
    </w:p>
    <w:p w14:paraId="07ECF848" w14:textId="77777777" w:rsidR="004D5248" w:rsidRPr="008B7434" w:rsidRDefault="004D5248" w:rsidP="004D5248">
      <w:pPr>
        <w:pStyle w:val="ListParagraph"/>
        <w:numPr>
          <w:ilvl w:val="2"/>
          <w:numId w:val="1"/>
        </w:numPr>
        <w:rPr>
          <w:rFonts w:ascii="Arial" w:hAnsi="Arial" w:cs="Arial"/>
          <w:sz w:val="18"/>
          <w:szCs w:val="18"/>
        </w:rPr>
      </w:pPr>
      <w:r w:rsidRPr="008B7434">
        <w:rPr>
          <w:rFonts w:ascii="Arial" w:hAnsi="Arial" w:cs="Arial"/>
          <w:sz w:val="18"/>
          <w:szCs w:val="18"/>
        </w:rPr>
        <w:t>A school is not permitted to enter a mixed gender team in the same age group as that in which it has entered a single gender team. It may enter a mixed gender team in one age group while entering a single gender team in another.</w:t>
      </w:r>
    </w:p>
    <w:p w14:paraId="4CEB1C5A" w14:textId="3E4C26A9" w:rsidR="00AA5D02" w:rsidRPr="008B7434" w:rsidRDefault="00C72358" w:rsidP="00AA5D02">
      <w:pPr>
        <w:tabs>
          <w:tab w:val="left" w:pos="7380"/>
        </w:tabs>
        <w:spacing w:before="120" w:after="120"/>
        <w:jc w:val="both"/>
        <w:rPr>
          <w:b/>
          <w:bCs/>
          <w:i/>
          <w:iCs/>
          <w:color w:val="000000"/>
        </w:rPr>
      </w:pPr>
      <w:r w:rsidRPr="00671DA3">
        <w:rPr>
          <w:b/>
          <w:bCs/>
          <w:i/>
          <w:iCs/>
          <w:color w:val="000000"/>
        </w:rPr>
        <w:t xml:space="preserve">See </w:t>
      </w:r>
      <w:r w:rsidR="00B0062E" w:rsidRPr="00671DA3">
        <w:rPr>
          <w:b/>
          <w:bCs/>
          <w:i/>
          <w:iCs/>
          <w:color w:val="000000"/>
        </w:rPr>
        <w:t xml:space="preserve">the </w:t>
      </w:r>
      <w:r w:rsidRPr="00671DA3">
        <w:rPr>
          <w:b/>
          <w:bCs/>
          <w:i/>
          <w:iCs/>
          <w:color w:val="000000"/>
        </w:rPr>
        <w:t xml:space="preserve">ESSA website for the </w:t>
      </w:r>
      <w:r w:rsidR="004D5248" w:rsidRPr="00671DA3">
        <w:rPr>
          <w:b/>
          <w:bCs/>
          <w:i/>
          <w:iCs/>
          <w:color w:val="000000"/>
        </w:rPr>
        <w:t xml:space="preserve">full Championship </w:t>
      </w:r>
      <w:r w:rsidRPr="00671DA3">
        <w:rPr>
          <w:b/>
          <w:bCs/>
          <w:i/>
          <w:iCs/>
          <w:color w:val="000000"/>
        </w:rPr>
        <w:t>regulations</w:t>
      </w:r>
      <w:r>
        <w:rPr>
          <w:i/>
          <w:iCs/>
          <w:color w:val="000000"/>
        </w:rPr>
        <w:t>.</w:t>
      </w:r>
      <w:r w:rsidR="00671DA3" w:rsidRPr="00671DA3">
        <w:rPr>
          <w:i/>
          <w:iCs/>
          <w:color w:val="000000"/>
          <w:lang w:val="en-US"/>
        </w:rPr>
        <w:t xml:space="preserve"> </w:t>
      </w:r>
      <w:hyperlink r:id="rId7" w:history="1">
        <w:r w:rsidR="00671DA3" w:rsidRPr="00671DA3">
          <w:rPr>
            <w:rStyle w:val="Hyperlink"/>
            <w:i/>
            <w:iCs/>
            <w:lang w:val="en-US"/>
          </w:rPr>
          <w:t>https://www.essa-schoolswimming.com/events/secondary-team-championships</w:t>
        </w:r>
      </w:hyperlink>
      <w:r w:rsidR="008B7434">
        <w:t xml:space="preserve">                            </w:t>
      </w:r>
      <w:r w:rsidR="008B7434" w:rsidRPr="008B7434">
        <w:rPr>
          <w:b/>
          <w:bCs/>
          <w:highlight w:val="yellow"/>
        </w:rPr>
        <w:t>Please tick the events you wish to enter and include an entry time</w:t>
      </w:r>
    </w:p>
    <w:tbl>
      <w:tblPr>
        <w:tblStyle w:val="TableGrid"/>
        <w:tblW w:w="10916" w:type="dxa"/>
        <w:tblInd w:w="-431" w:type="dxa"/>
        <w:tblLook w:val="04A0" w:firstRow="1" w:lastRow="0" w:firstColumn="1" w:lastColumn="0" w:noHBand="0" w:noVBand="1"/>
      </w:tblPr>
      <w:tblGrid>
        <w:gridCol w:w="2127"/>
        <w:gridCol w:w="1418"/>
        <w:gridCol w:w="1417"/>
        <w:gridCol w:w="1418"/>
        <w:gridCol w:w="1417"/>
        <w:gridCol w:w="1560"/>
        <w:gridCol w:w="1559"/>
      </w:tblGrid>
      <w:tr w:rsidR="008B7434" w14:paraId="76E46A09" w14:textId="77777777" w:rsidTr="00954D7A">
        <w:tc>
          <w:tcPr>
            <w:tcW w:w="2127" w:type="dxa"/>
          </w:tcPr>
          <w:p w14:paraId="7576DE00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Relay event</w:t>
            </w:r>
          </w:p>
          <w:p w14:paraId="6C2FA779" w14:textId="77777777" w:rsidR="008B7434" w:rsidRPr="009E147B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4 x 50m </w:t>
            </w:r>
          </w:p>
        </w:tc>
        <w:tc>
          <w:tcPr>
            <w:tcW w:w="1418" w:type="dxa"/>
          </w:tcPr>
          <w:p w14:paraId="7B38C85C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14:paraId="4C6B77EB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417" w:type="dxa"/>
          </w:tcPr>
          <w:p w14:paraId="51E44E02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Mixed</w:t>
            </w:r>
          </w:p>
          <w:p w14:paraId="3E918230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Freestyle</w:t>
            </w:r>
          </w:p>
        </w:tc>
        <w:tc>
          <w:tcPr>
            <w:tcW w:w="1418" w:type="dxa"/>
          </w:tcPr>
          <w:p w14:paraId="6F3C2EA5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Femal</w:t>
            </w:r>
            <w:r>
              <w:rPr>
                <w:rFonts w:ascii="Arial" w:hAnsi="Arial" w:cs="Arial"/>
                <w:b/>
                <w:sz w:val="16"/>
                <w:szCs w:val="16"/>
              </w:rPr>
              <w:t>e</w:t>
            </w:r>
          </w:p>
          <w:p w14:paraId="72D66D85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417" w:type="dxa"/>
          </w:tcPr>
          <w:p w14:paraId="273471A4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Female</w:t>
            </w:r>
          </w:p>
          <w:p w14:paraId="21F870D4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 xml:space="preserve"> Freestyle</w:t>
            </w:r>
          </w:p>
        </w:tc>
        <w:tc>
          <w:tcPr>
            <w:tcW w:w="1560" w:type="dxa"/>
          </w:tcPr>
          <w:p w14:paraId="530D3D19" w14:textId="77777777" w:rsidR="008B7434" w:rsidRPr="009E147B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Open/Male</w:t>
            </w:r>
          </w:p>
          <w:p w14:paraId="3DEDB7E2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Medley</w:t>
            </w:r>
          </w:p>
        </w:tc>
        <w:tc>
          <w:tcPr>
            <w:tcW w:w="1559" w:type="dxa"/>
          </w:tcPr>
          <w:p w14:paraId="63B41DBC" w14:textId="77777777" w:rsidR="008B7434" w:rsidRPr="009E147B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Open/Male</w:t>
            </w:r>
          </w:p>
          <w:p w14:paraId="0FE59DD3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center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9E147B">
              <w:rPr>
                <w:rFonts w:ascii="Arial" w:hAnsi="Arial" w:cs="Arial"/>
                <w:b/>
                <w:sz w:val="16"/>
                <w:szCs w:val="16"/>
              </w:rPr>
              <w:t>Freestyle</w:t>
            </w:r>
          </w:p>
        </w:tc>
      </w:tr>
      <w:tr w:rsidR="008B7434" w14:paraId="79504E19" w14:textId="77777777" w:rsidTr="00954D7A">
        <w:trPr>
          <w:trHeight w:val="904"/>
        </w:trPr>
        <w:tc>
          <w:tcPr>
            <w:tcW w:w="2127" w:type="dxa"/>
          </w:tcPr>
          <w:p w14:paraId="33C4D8ED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 xml:space="preserve">Junior </w:t>
            </w:r>
            <w:r w:rsidRPr="009471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born 01/09/12 - 31/08/14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7 &amp; 8</w:t>
            </w:r>
          </w:p>
        </w:tc>
        <w:tc>
          <w:tcPr>
            <w:tcW w:w="1418" w:type="dxa"/>
          </w:tcPr>
          <w:p w14:paraId="21C2C71A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85D0377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35ACFF6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E8E124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A11F493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0DE084B8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B7434" w14:paraId="352D1CEE" w14:textId="77777777" w:rsidTr="00954D7A">
        <w:trPr>
          <w:trHeight w:val="846"/>
        </w:trPr>
        <w:tc>
          <w:tcPr>
            <w:tcW w:w="2127" w:type="dxa"/>
          </w:tcPr>
          <w:p w14:paraId="18D10B52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>Inter</w:t>
            </w:r>
            <w:r w:rsidRPr="00947144">
              <w:rPr>
                <w:sz w:val="18"/>
                <w:szCs w:val="18"/>
              </w:rPr>
              <w:t xml:space="preserve"> (</w:t>
            </w:r>
            <w:r>
              <w:rPr>
                <w:sz w:val="18"/>
                <w:szCs w:val="18"/>
              </w:rPr>
              <w:t>born 01/09/10 - 31/08/12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9 &amp; 10</w:t>
            </w:r>
          </w:p>
        </w:tc>
        <w:tc>
          <w:tcPr>
            <w:tcW w:w="1418" w:type="dxa"/>
          </w:tcPr>
          <w:p w14:paraId="26AC148B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29CE479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47F5D6D7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3D3FCAA0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534D31C4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37B1DA5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8B7434" w14:paraId="108BBB49" w14:textId="77777777" w:rsidTr="00954D7A">
        <w:trPr>
          <w:trHeight w:val="844"/>
        </w:trPr>
        <w:tc>
          <w:tcPr>
            <w:tcW w:w="2127" w:type="dxa"/>
          </w:tcPr>
          <w:p w14:paraId="1EBBB612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  <w:r w:rsidRPr="00005B81">
              <w:rPr>
                <w:b/>
                <w:bCs/>
                <w:sz w:val="18"/>
                <w:szCs w:val="18"/>
              </w:rPr>
              <w:t>Senior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94714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born 01/09/07 - 31/08/10</w:t>
            </w:r>
            <w:r w:rsidRPr="00947144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YR 11,12 &amp;13</w:t>
            </w:r>
          </w:p>
          <w:p w14:paraId="2244A1B0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3DFBABEA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7AFEF4B7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1FEFFFA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17" w:type="dxa"/>
          </w:tcPr>
          <w:p w14:paraId="4EAED816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60" w:type="dxa"/>
          </w:tcPr>
          <w:p w14:paraId="24A49BA9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</w:tcPr>
          <w:p w14:paraId="59F469CD" w14:textId="77777777" w:rsidR="008B7434" w:rsidRDefault="008B7434" w:rsidP="00954D7A">
            <w:pPr>
              <w:tabs>
                <w:tab w:val="left" w:pos="7380"/>
              </w:tabs>
              <w:spacing w:before="120" w:after="120"/>
              <w:jc w:val="both"/>
              <w:rPr>
                <w:rFonts w:ascii="Arial" w:hAnsi="Arial" w:cs="Arial"/>
                <w:b/>
                <w:color w:val="FF0000"/>
                <w:sz w:val="16"/>
                <w:szCs w:val="16"/>
              </w:rPr>
            </w:pPr>
          </w:p>
        </w:tc>
      </w:tr>
    </w:tbl>
    <w:p w14:paraId="61DFED5F" w14:textId="42EEE23C" w:rsidR="00AA5D02" w:rsidRPr="003F248F" w:rsidRDefault="00AA5D02" w:rsidP="00AA5D02">
      <w:pPr>
        <w:tabs>
          <w:tab w:val="left" w:pos="7380"/>
        </w:tabs>
        <w:spacing w:before="120" w:after="120"/>
        <w:jc w:val="both"/>
        <w:rPr>
          <w:rFonts w:ascii="Arial" w:hAnsi="Arial" w:cs="Arial"/>
          <w:b/>
          <w:color w:val="FF0000"/>
          <w:sz w:val="16"/>
          <w:szCs w:val="16"/>
        </w:rPr>
      </w:pPr>
      <w:r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 xml:space="preserve">Schools </w:t>
      </w:r>
      <w:r w:rsidR="002B411D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 xml:space="preserve">are allowed to </w:t>
      </w:r>
      <w:r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 xml:space="preserve">enter </w:t>
      </w:r>
      <w:r w:rsidR="009C3469"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 xml:space="preserve">a maximum of 3 </w:t>
      </w:r>
      <w:r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>team</w:t>
      </w:r>
      <w:r w:rsidR="009C3469"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>s</w:t>
      </w:r>
      <w:r w:rsidRPr="009C3469">
        <w:rPr>
          <w:rFonts w:ascii="Arial" w:hAnsi="Arial" w:cs="Arial"/>
          <w:b/>
          <w:color w:val="000000" w:themeColor="text1"/>
          <w:sz w:val="16"/>
          <w:szCs w:val="16"/>
          <w:highlight w:val="yellow"/>
        </w:rPr>
        <w:t xml:space="preserve"> into each event</w:t>
      </w:r>
      <w:r w:rsidRPr="009C3469">
        <w:rPr>
          <w:rFonts w:ascii="Arial" w:hAnsi="Arial" w:cs="Arial"/>
          <w:b/>
          <w:color w:val="000000" w:themeColor="text1"/>
          <w:sz w:val="16"/>
          <w:szCs w:val="16"/>
        </w:rPr>
        <w:t xml:space="preserve">. </w:t>
      </w:r>
      <w:r>
        <w:rPr>
          <w:rFonts w:ascii="Arial" w:hAnsi="Arial" w:cs="Arial"/>
          <w:b/>
          <w:color w:val="FF0000"/>
          <w:sz w:val="16"/>
          <w:szCs w:val="16"/>
        </w:rPr>
        <w:t xml:space="preserve">However only the “A team” can attempt qualification for the national championships. </w:t>
      </w:r>
      <w:r w:rsidR="00B65258">
        <w:rPr>
          <w:rFonts w:ascii="Arial" w:hAnsi="Arial" w:cs="Arial"/>
          <w:b/>
          <w:color w:val="FF0000"/>
          <w:sz w:val="16"/>
          <w:szCs w:val="16"/>
        </w:rPr>
        <w:t>I</w:t>
      </w:r>
      <w:r>
        <w:rPr>
          <w:rFonts w:ascii="Arial" w:hAnsi="Arial" w:cs="Arial"/>
          <w:b/>
          <w:color w:val="FF0000"/>
          <w:sz w:val="16"/>
          <w:szCs w:val="16"/>
        </w:rPr>
        <w:t>f you enter multiple teams, please use more than one form.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70"/>
      </w:tblGrid>
      <w:tr w:rsidR="00AA5D02" w:rsidRPr="002C5E47" w14:paraId="1ADC11DA" w14:textId="77777777" w:rsidTr="004D5248">
        <w:tc>
          <w:tcPr>
            <w:tcW w:w="10070" w:type="dxa"/>
            <w:shd w:val="clear" w:color="auto" w:fill="000000"/>
          </w:tcPr>
          <w:p w14:paraId="78E80B61" w14:textId="77777777" w:rsidR="00AA5D02" w:rsidRPr="004F58BA" w:rsidRDefault="00AA5D02" w:rsidP="00F22744">
            <w:pPr>
              <w:tabs>
                <w:tab w:val="left" w:pos="7380"/>
              </w:tabs>
              <w:jc w:val="center"/>
              <w:rPr>
                <w:rFonts w:ascii="Arial" w:hAnsi="Arial" w:cs="Arial"/>
                <w:color w:val="FFFFFF"/>
                <w:spacing w:val="-12"/>
                <w:sz w:val="22"/>
                <w:szCs w:val="22"/>
              </w:rPr>
            </w:pPr>
            <w:r w:rsidRPr="004F58BA">
              <w:rPr>
                <w:rFonts w:ascii="Arial" w:hAnsi="Arial" w:cs="Arial"/>
                <w:color w:val="FFFFFF"/>
                <w:spacing w:val="-12"/>
                <w:sz w:val="22"/>
                <w:szCs w:val="22"/>
              </w:rPr>
              <w:t>ENTRY FEE: £10 per event</w:t>
            </w:r>
          </w:p>
          <w:p w14:paraId="79097DF3" w14:textId="58011496" w:rsidR="00AA5D02" w:rsidRPr="004F58BA" w:rsidRDefault="00AA5D02" w:rsidP="00F22744">
            <w:pPr>
              <w:tabs>
                <w:tab w:val="left" w:pos="7380"/>
              </w:tabs>
              <w:jc w:val="center"/>
              <w:rPr>
                <w:rFonts w:ascii="Arial" w:hAnsi="Arial" w:cs="Arial"/>
                <w:b/>
                <w:i/>
                <w:color w:val="FFFFFF"/>
                <w:spacing w:val="-12"/>
                <w:sz w:val="22"/>
                <w:szCs w:val="22"/>
              </w:rPr>
            </w:pPr>
            <w:r w:rsidRPr="004F58BA">
              <w:rPr>
                <w:rFonts w:ascii="Arial" w:hAnsi="Arial" w:cs="Arial"/>
                <w:b/>
                <w:i/>
                <w:color w:val="FFFFFF"/>
                <w:spacing w:val="-12"/>
                <w:sz w:val="22"/>
                <w:szCs w:val="22"/>
              </w:rPr>
              <w:t xml:space="preserve">Payment for entries via BACS: </w:t>
            </w:r>
            <w:r w:rsidR="0074303A" w:rsidRPr="004F58BA">
              <w:rPr>
                <w:rFonts w:ascii="Arial" w:hAnsi="Arial" w:cs="Arial"/>
                <w:b/>
                <w:i/>
                <w:color w:val="FFFFFF"/>
                <w:spacing w:val="-12"/>
                <w:sz w:val="22"/>
                <w:szCs w:val="22"/>
              </w:rPr>
              <w:t xml:space="preserve">Account name ESSA South West, </w:t>
            </w:r>
            <w:r w:rsidRPr="004F58BA">
              <w:rPr>
                <w:rFonts w:ascii="Arial" w:hAnsi="Arial" w:cs="Arial"/>
                <w:b/>
                <w:i/>
                <w:color w:val="FFFFFF"/>
                <w:spacing w:val="-12"/>
                <w:sz w:val="22"/>
                <w:szCs w:val="22"/>
              </w:rPr>
              <w:t xml:space="preserve">Account Number 83706968, Sort Code 30-98-97. No entries will be accepted without payment, please attach reference to BACS payment and return the entry form with </w:t>
            </w:r>
            <w:r w:rsidRPr="004F58BA">
              <w:rPr>
                <w:rFonts w:ascii="Arial" w:hAnsi="Arial" w:cs="Arial"/>
                <w:b/>
                <w:i/>
                <w:color w:val="FF0000"/>
                <w:spacing w:val="-12"/>
                <w:sz w:val="22"/>
                <w:szCs w:val="22"/>
                <w:u w:val="single"/>
              </w:rPr>
              <w:t>evidence of payment.</w:t>
            </w:r>
            <w:r w:rsidRPr="004F58BA">
              <w:rPr>
                <w:rFonts w:ascii="Arial" w:hAnsi="Arial" w:cs="Arial"/>
                <w:b/>
                <w:i/>
                <w:color w:val="FFFFFF"/>
                <w:spacing w:val="-12"/>
                <w:sz w:val="22"/>
                <w:szCs w:val="22"/>
              </w:rPr>
              <w:t xml:space="preserve"> </w:t>
            </w:r>
          </w:p>
          <w:p w14:paraId="7C31BAE6" w14:textId="77777777" w:rsidR="00AA5D02" w:rsidRPr="000B0BA9" w:rsidRDefault="00AA5D02" w:rsidP="00F22744">
            <w:pPr>
              <w:tabs>
                <w:tab w:val="left" w:pos="7380"/>
              </w:tabs>
              <w:jc w:val="center"/>
              <w:rPr>
                <w:rFonts w:ascii="Arial" w:hAnsi="Arial" w:cs="Arial"/>
                <w:i/>
                <w:color w:val="FFFFFF"/>
                <w:spacing w:val="-12"/>
                <w:sz w:val="18"/>
                <w:szCs w:val="18"/>
              </w:rPr>
            </w:pPr>
            <w:r w:rsidRPr="004F58BA">
              <w:rPr>
                <w:rFonts w:ascii="Arial" w:hAnsi="Arial" w:cs="Arial"/>
                <w:i/>
                <w:color w:val="FFFFFF"/>
                <w:spacing w:val="-12"/>
                <w:sz w:val="22"/>
                <w:szCs w:val="22"/>
              </w:rPr>
              <w:t>Schools are responsible for their own travel expenses.  Entry fee covers Divisional Affiliation.</w:t>
            </w:r>
          </w:p>
        </w:tc>
      </w:tr>
    </w:tbl>
    <w:p w14:paraId="0FCC4B4B" w14:textId="322A82FD" w:rsidR="00AA5D02" w:rsidRPr="000B0BA9" w:rsidRDefault="00B65258" w:rsidP="00505173">
      <w:pPr>
        <w:tabs>
          <w:tab w:val="left" w:pos="7380"/>
        </w:tabs>
        <w:jc w:val="center"/>
        <w:rPr>
          <w:rFonts w:ascii="Verdana" w:hAnsi="Verdana" w:cs="Verdana"/>
          <w:b/>
          <w:bCs/>
          <w:sz w:val="18"/>
          <w:szCs w:val="18"/>
          <w:lang w:eastAsia="en-US"/>
        </w:rPr>
      </w:pPr>
      <w:r>
        <w:rPr>
          <w:rFonts w:ascii="Arial" w:hAnsi="Arial" w:cs="Arial"/>
          <w:noProof/>
          <w:color w:val="000000"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CB6A3B" wp14:editId="3CD5FEA0">
                <wp:simplePos x="0" y="0"/>
                <wp:positionH relativeFrom="column">
                  <wp:posOffset>34290</wp:posOffset>
                </wp:positionH>
                <wp:positionV relativeFrom="paragraph">
                  <wp:posOffset>742315</wp:posOffset>
                </wp:positionV>
                <wp:extent cx="6369050" cy="1060450"/>
                <wp:effectExtent l="0" t="0" r="12700" b="25400"/>
                <wp:wrapNone/>
                <wp:docPr id="15117839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50" cy="1060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830C621" w14:textId="2D147583" w:rsidR="004D5248" w:rsidRPr="00375DB8" w:rsidRDefault="004D5248" w:rsidP="004D5248">
                            <w:pPr>
                              <w:tabs>
                                <w:tab w:val="left" w:pos="73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75D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  <w:u w:val="single"/>
                              </w:rPr>
                              <w:t xml:space="preserve">Date of </w:t>
                            </w:r>
                            <w:r w:rsidR="00B6525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  <w:u w:val="single"/>
                              </w:rPr>
                              <w:t xml:space="preserve">ESSA SW </w:t>
                            </w:r>
                            <w:r w:rsidRPr="00375DB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8"/>
                                <w:szCs w:val="28"/>
                                <w:u w:val="single"/>
                              </w:rPr>
                              <w:t>Divisional Round</w:t>
                            </w:r>
                          </w:p>
                          <w:p w14:paraId="522D82FB" w14:textId="7160EADE" w:rsidR="004D5248" w:rsidRDefault="004D5248" w:rsidP="004D5248">
                            <w:pPr>
                              <w:tabs>
                                <w:tab w:val="left" w:pos="7380"/>
                              </w:tabs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</w:pPr>
                            <w:r w:rsidRPr="000B0BA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  <w:highlight w:val="yellow"/>
                              </w:rPr>
                              <w:t>Wednesday, 24</w:t>
                            </w:r>
                            <w:r w:rsidR="00C917BB" w:rsidRPr="00C917B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  <w:highlight w:val="yellow"/>
                                <w:vertAlign w:val="superscript"/>
                              </w:rPr>
                              <w:t>th</w:t>
                            </w:r>
                            <w:r w:rsidR="00C917BB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  <w:highlight w:val="yellow"/>
                              </w:rPr>
                              <w:t xml:space="preserve"> </w:t>
                            </w:r>
                            <w:r w:rsidRPr="000B0BA9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  <w:highlight w:val="yellow"/>
                              </w:rPr>
                              <w:t>September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>, 2025 at Millfield School, Street, Somerset, BA16 0YD</w:t>
                            </w:r>
                          </w:p>
                          <w:p w14:paraId="629B2399" w14:textId="2374B66C" w:rsidR="004D5248" w:rsidRDefault="004D5248" w:rsidP="004D524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  <w:t xml:space="preserve">             Warm-up: 12pm – Start: 12:45pm</w:t>
                            </w:r>
                          </w:p>
                          <w:p w14:paraId="44CA6FC1" w14:textId="77777777" w:rsidR="00B65258" w:rsidRDefault="00B65258" w:rsidP="004D5248">
                            <w:pP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24"/>
                                <w:szCs w:val="24"/>
                              </w:rPr>
                            </w:pPr>
                          </w:p>
                          <w:p w14:paraId="0EA0FBCB" w14:textId="5B623505" w:rsidR="004D5248" w:rsidRPr="000B0BA9" w:rsidRDefault="00375DB8" w:rsidP="004D5248">
                            <w:pPr>
                              <w:tabs>
                                <w:tab w:val="left" w:pos="7380"/>
                              </w:tabs>
                              <w:jc w:val="center"/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</w:pP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The ESSA </w:t>
                            </w:r>
                            <w:r w:rsidR="004D5248" w:rsidRPr="000B0BA9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Final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>s</w:t>
                            </w:r>
                            <w:r w:rsidR="004D5248" w:rsidRPr="000B0BA9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will </w:t>
                            </w:r>
                            <w:r w:rsidR="004D5248" w:rsidRPr="000B0BA9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lang w:eastAsia="en-US"/>
                              </w:rPr>
                              <w:t xml:space="preserve">be held at Sandwell Aquatics Centre on </w:t>
                            </w:r>
                            <w:r w:rsidR="004D5248" w:rsidRPr="00671DA3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eastAsia="en-US"/>
                              </w:rPr>
                              <w:t>15</w:t>
                            </w:r>
                            <w:r w:rsidR="004D5248" w:rsidRPr="00671DA3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vertAlign w:val="superscript"/>
                                <w:lang w:eastAsia="en-US"/>
                              </w:rPr>
                              <w:t>th</w:t>
                            </w:r>
                            <w:r w:rsidR="004D5248" w:rsidRPr="00671DA3">
                              <w:rPr>
                                <w:rFonts w:ascii="Verdana" w:hAnsi="Verdana" w:cs="Verdana"/>
                                <w:b/>
                                <w:bCs/>
                                <w:sz w:val="18"/>
                                <w:szCs w:val="18"/>
                                <w:highlight w:val="yellow"/>
                                <w:lang w:eastAsia="en-US"/>
                              </w:rPr>
                              <w:t xml:space="preserve"> November 2025</w:t>
                            </w:r>
                          </w:p>
                          <w:p w14:paraId="47AE8E96" w14:textId="77777777" w:rsidR="004D5248" w:rsidRDefault="004D5248" w:rsidP="004D52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CB6A3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.7pt;margin-top:58.45pt;width:501.5pt;height:8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" fillcolor="white [3201]" strokeweight=".5pt">
                <v:textbox>
                  <w:txbxContent>
                    <w:p w14:paraId="0830C621" w14:textId="2D147583" w:rsidR="004D5248" w:rsidRPr="00375DB8" w:rsidRDefault="004D5248" w:rsidP="004D5248">
                      <w:pPr>
                        <w:tabs>
                          <w:tab w:val="left" w:pos="738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  <w:u w:val="single"/>
                        </w:rPr>
                      </w:pPr>
                      <w:r w:rsidRPr="00375D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  <w:u w:val="single"/>
                        </w:rPr>
                        <w:t xml:space="preserve">Date of </w:t>
                      </w:r>
                      <w:r w:rsidR="00B6525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  <w:u w:val="single"/>
                        </w:rPr>
                        <w:t xml:space="preserve">ESSA SW </w:t>
                      </w:r>
                      <w:r w:rsidRPr="00375DB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8"/>
                          <w:szCs w:val="28"/>
                          <w:u w:val="single"/>
                        </w:rPr>
                        <w:t>Divisional Round</w:t>
                      </w:r>
                    </w:p>
                    <w:p w14:paraId="522D82FB" w14:textId="7160EADE" w:rsidR="004D5248" w:rsidRDefault="004D5248" w:rsidP="004D5248">
                      <w:pPr>
                        <w:tabs>
                          <w:tab w:val="left" w:pos="7380"/>
                        </w:tabs>
                        <w:jc w:val="center"/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</w:pPr>
                      <w:r w:rsidRPr="000B0BA9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  <w:highlight w:val="yellow"/>
                        </w:rPr>
                        <w:t>Wednesday, 24</w:t>
                      </w:r>
                      <w:r w:rsidR="00C917BB" w:rsidRPr="00C917BB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  <w:highlight w:val="yellow"/>
                          <w:vertAlign w:val="superscript"/>
                        </w:rPr>
                        <w:t>th</w:t>
                      </w:r>
                      <w:r w:rsidR="00C917BB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  <w:highlight w:val="yellow"/>
                        </w:rPr>
                        <w:t xml:space="preserve"> </w:t>
                      </w:r>
                      <w:r w:rsidRPr="000B0BA9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  <w:highlight w:val="yellow"/>
                        </w:rPr>
                        <w:t>September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>, 2025 at Millfield School, Street, Somerset, BA16 0YD</w:t>
                      </w:r>
                    </w:p>
                    <w:p w14:paraId="629B2399" w14:textId="2374B66C" w:rsidR="004D5248" w:rsidRDefault="004D5248" w:rsidP="004D5248">
                      <w:pPr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  <w:t xml:space="preserve">             Warm-up: 12pm – Start: 12:45pm</w:t>
                      </w:r>
                    </w:p>
                    <w:p w14:paraId="44CA6FC1" w14:textId="77777777" w:rsidR="00B65258" w:rsidRDefault="00B65258" w:rsidP="004D5248">
                      <w:pPr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24"/>
                          <w:szCs w:val="24"/>
                        </w:rPr>
                      </w:pPr>
                    </w:p>
                    <w:p w14:paraId="0EA0FBCB" w14:textId="5B623505" w:rsidR="004D5248" w:rsidRPr="000B0BA9" w:rsidRDefault="00375DB8" w:rsidP="004D5248">
                      <w:pPr>
                        <w:tabs>
                          <w:tab w:val="left" w:pos="7380"/>
                        </w:tabs>
                        <w:jc w:val="center"/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</w:pPr>
                      <w:r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The ESSA </w:t>
                      </w:r>
                      <w:r w:rsidR="004D5248" w:rsidRPr="000B0BA9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Final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>s</w:t>
                      </w:r>
                      <w:r w:rsidR="004D5248" w:rsidRPr="000B0BA9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 </w:t>
                      </w:r>
                      <w:r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will </w:t>
                      </w:r>
                      <w:r w:rsidR="004D5248" w:rsidRPr="000B0BA9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lang w:eastAsia="en-US"/>
                        </w:rPr>
                        <w:t xml:space="preserve">be held at Sandwell Aquatics Centre on </w:t>
                      </w:r>
                      <w:r w:rsidR="004D5248" w:rsidRPr="00671DA3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highlight w:val="yellow"/>
                          <w:lang w:eastAsia="en-US"/>
                        </w:rPr>
                        <w:t>15</w:t>
                      </w:r>
                      <w:r w:rsidR="004D5248" w:rsidRPr="00671DA3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highlight w:val="yellow"/>
                          <w:vertAlign w:val="superscript"/>
                          <w:lang w:eastAsia="en-US"/>
                        </w:rPr>
                        <w:t>th</w:t>
                      </w:r>
                      <w:r w:rsidR="004D5248" w:rsidRPr="00671DA3">
                        <w:rPr>
                          <w:rFonts w:ascii="Verdana" w:hAnsi="Verdana" w:cs="Verdana"/>
                          <w:b/>
                          <w:bCs/>
                          <w:sz w:val="18"/>
                          <w:szCs w:val="18"/>
                          <w:highlight w:val="yellow"/>
                          <w:lang w:eastAsia="en-US"/>
                        </w:rPr>
                        <w:t xml:space="preserve"> November 2025</w:t>
                      </w:r>
                    </w:p>
                    <w:p w14:paraId="47AE8E96" w14:textId="77777777" w:rsidR="004D5248" w:rsidRDefault="004D5248" w:rsidP="004D5248"/>
                  </w:txbxContent>
                </v:textbox>
              </v:shape>
            </w:pict>
          </mc:Fallback>
        </mc:AlternateContent>
      </w:r>
      <w:r w:rsidR="00CC2131">
        <w:rPr>
          <w:rFonts w:ascii="Verdana" w:hAnsi="Verdana" w:cs="Verdana"/>
          <w:b/>
          <w:bCs/>
          <w:noProof/>
          <w:sz w:val="18"/>
          <w:szCs w:val="18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0D871D" wp14:editId="7DF613C2">
                <wp:simplePos x="0" y="0"/>
                <wp:positionH relativeFrom="column">
                  <wp:posOffset>15240</wp:posOffset>
                </wp:positionH>
                <wp:positionV relativeFrom="paragraph">
                  <wp:posOffset>85090</wp:posOffset>
                </wp:positionV>
                <wp:extent cx="6413500" cy="565150"/>
                <wp:effectExtent l="0" t="0" r="25400" b="25400"/>
                <wp:wrapNone/>
                <wp:docPr id="1953865560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13500" cy="565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5E04B3" w14:textId="5CDA2927" w:rsidR="00CC2131" w:rsidRPr="00CC2131" w:rsidRDefault="00CC2131" w:rsidP="00CC2131">
                            <w:pPr>
                              <w:tabs>
                                <w:tab w:val="left" w:pos="7380"/>
                              </w:tabs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2"/>
                              </w:rPr>
                            </w:pPr>
                            <w:r w:rsidRPr="004D5248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18"/>
                                <w:szCs w:val="18"/>
                              </w:rPr>
                              <w:t>RETURN THIS FORM BY EMAIL TO: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C2131">
                              <w:rPr>
                                <w:rFonts w:ascii="Arial" w:hAnsi="Arial" w:cs="Arial"/>
                                <w:color w:val="000000"/>
                                <w:spacing w:val="-12"/>
                              </w:rPr>
                              <w:t xml:space="preserve">Claire Turner </w:t>
                            </w:r>
                            <w:hyperlink r:id="rId8" w:history="1">
                              <w:r w:rsidRPr="00CC2131">
                                <w:rPr>
                                  <w:rStyle w:val="Hyperlink"/>
                                  <w:rFonts w:ascii="Arial" w:hAnsi="Arial" w:cs="Arial"/>
                                  <w:spacing w:val="-12"/>
                                </w:rPr>
                                <w:t>c.turner@essa-mail.uk</w:t>
                              </w:r>
                            </w:hyperlink>
                            <w:r w:rsidRPr="00CC2131">
                              <w:rPr>
                                <w:rFonts w:ascii="Arial" w:hAnsi="Arial" w:cs="Arial"/>
                                <w:color w:val="000000"/>
                                <w:spacing w:val="-12"/>
                              </w:rPr>
                              <w:t xml:space="preserve"> Entries deadline </w:t>
                            </w:r>
                            <w:r w:rsidRPr="00CC2131">
                              <w:rPr>
                                <w:rFonts w:ascii="Arial" w:hAnsi="Arial" w:cs="Arial"/>
                                <w:b/>
                                <w:bCs/>
                                <w:color w:val="000000"/>
                                <w:spacing w:val="-12"/>
                                <w:highlight w:val="yellow"/>
                              </w:rPr>
                              <w:t>9th September 2025</w:t>
                            </w:r>
                          </w:p>
                          <w:p w14:paraId="16FF17B0" w14:textId="77777777" w:rsidR="00CC2131" w:rsidRDefault="00CC2131" w:rsidP="00CC2131"/>
                          <w:p w14:paraId="78EC314D" w14:textId="36E9ECD9" w:rsidR="00CC2131" w:rsidRPr="00CC2131" w:rsidRDefault="00CC2131" w:rsidP="00CC2131">
                            <w:r w:rsidRPr="00CC2131"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</w:rPr>
                              <w:t>Head Teacher aware: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CC2131">
                              <w:rPr>
                                <w:rFonts w:ascii="Arial" w:hAnsi="Arial" w:cs="Arial"/>
                                <w:color w:val="000000"/>
                                <w:spacing w:val="-12"/>
                              </w:rPr>
                              <w:sym w:font="Wingdings" w:char="F06F"/>
                            </w:r>
                            <w:r w:rsidRPr="00CC2131">
                              <w:rPr>
                                <w:rFonts w:ascii="Arial" w:hAnsi="Arial" w:cs="Arial"/>
                                <w:color w:val="000000"/>
                                <w:spacing w:val="-12"/>
                              </w:rPr>
                              <w:t xml:space="preserve"> </w:t>
                            </w:r>
                            <w:r w:rsidRPr="00CC2131">
                              <w:rPr>
                                <w:rFonts w:ascii="Arial" w:hAnsi="Arial" w:cs="Arial"/>
                                <w:i/>
                                <w:color w:val="000000"/>
                                <w:spacing w:val="-12"/>
                              </w:rPr>
                              <w:t>Please tick box to confirm your Head Teacher is aware of your entry.</w:t>
                            </w:r>
                          </w:p>
                          <w:p w14:paraId="57CC0EB1" w14:textId="533C8963" w:rsidR="00CC2131" w:rsidRPr="00CC2131" w:rsidRDefault="00CC213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0D871D" id="Text Box 3" o:spid="_x0000_s1027" type="#_x0000_t202" style="position:absolute;left:0;text-align:left;margin-left:1.2pt;margin-top:6.7pt;width:505pt;height:44.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" fillcolor="white [3201]" strokeweight=".5pt">
                <v:textbox>
                  <w:txbxContent>
                    <w:p w14:paraId="175E04B3" w14:textId="5CDA2927" w:rsidR="00CC2131" w:rsidRPr="00CC2131" w:rsidRDefault="00CC2131" w:rsidP="00CC2131">
                      <w:pPr>
                        <w:tabs>
                          <w:tab w:val="left" w:pos="7380"/>
                        </w:tabs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2"/>
                        </w:rPr>
                      </w:pPr>
                      <w:r w:rsidRPr="004D5248"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18"/>
                          <w:szCs w:val="18"/>
                        </w:rPr>
                        <w:t>RETURN THIS FORM BY EMAIL TO: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12"/>
                          <w:sz w:val="18"/>
                          <w:szCs w:val="18"/>
                        </w:rPr>
                        <w:t xml:space="preserve"> </w:t>
                      </w:r>
                      <w:r w:rsidRPr="00CC2131">
                        <w:rPr>
                          <w:rFonts w:ascii="Arial" w:hAnsi="Arial" w:cs="Arial"/>
                          <w:color w:val="000000"/>
                          <w:spacing w:val="-12"/>
                        </w:rPr>
                        <w:t xml:space="preserve">Claire Turner </w:t>
                      </w:r>
                      <w:hyperlink r:id="rId9" w:history="1">
                        <w:r w:rsidRPr="00CC2131">
                          <w:rPr>
                            <w:rStyle w:val="Hyperlink"/>
                            <w:rFonts w:ascii="Arial" w:hAnsi="Arial" w:cs="Arial"/>
                            <w:spacing w:val="-12"/>
                          </w:rPr>
                          <w:t>c.turner@essa-mail.uk</w:t>
                        </w:r>
                      </w:hyperlink>
                      <w:r w:rsidRPr="00CC2131">
                        <w:rPr>
                          <w:rFonts w:ascii="Arial" w:hAnsi="Arial" w:cs="Arial"/>
                          <w:color w:val="000000"/>
                          <w:spacing w:val="-12"/>
                        </w:rPr>
                        <w:t xml:space="preserve"> Entries deadline </w:t>
                      </w:r>
                      <w:r w:rsidRPr="00CC2131">
                        <w:rPr>
                          <w:rFonts w:ascii="Arial" w:hAnsi="Arial" w:cs="Arial"/>
                          <w:b/>
                          <w:bCs/>
                          <w:color w:val="000000"/>
                          <w:spacing w:val="-12"/>
                          <w:highlight w:val="yellow"/>
                        </w:rPr>
                        <w:t>9th September 2025</w:t>
                      </w:r>
                    </w:p>
                    <w:p w14:paraId="16FF17B0" w14:textId="77777777" w:rsidR="00CC2131" w:rsidRDefault="00CC2131" w:rsidP="00CC2131"/>
                    <w:p w14:paraId="78EC314D" w14:textId="36E9ECD9" w:rsidR="00CC2131" w:rsidRPr="00CC2131" w:rsidRDefault="00CC2131" w:rsidP="00CC2131">
                      <w:r w:rsidRPr="00CC2131">
                        <w:rPr>
                          <w:rFonts w:ascii="Arial" w:hAnsi="Arial" w:cs="Arial"/>
                          <w:b/>
                          <w:color w:val="000000"/>
                          <w:spacing w:val="-12"/>
                        </w:rPr>
                        <w:t>Head Teacher aware: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pacing w:val="-12"/>
                        </w:rPr>
                        <w:t xml:space="preserve"> </w:t>
                      </w:r>
                      <w:r w:rsidRPr="00CC2131">
                        <w:rPr>
                          <w:rFonts w:ascii="Arial" w:hAnsi="Arial" w:cs="Arial"/>
                          <w:color w:val="000000"/>
                          <w:spacing w:val="-12"/>
                        </w:rPr>
                        <w:sym w:font="Wingdings" w:char="F06F"/>
                      </w:r>
                      <w:r w:rsidRPr="00CC2131">
                        <w:rPr>
                          <w:rFonts w:ascii="Arial" w:hAnsi="Arial" w:cs="Arial"/>
                          <w:color w:val="000000"/>
                          <w:spacing w:val="-12"/>
                        </w:rPr>
                        <w:t xml:space="preserve"> </w:t>
                      </w:r>
                      <w:r w:rsidRPr="00CC2131">
                        <w:rPr>
                          <w:rFonts w:ascii="Arial" w:hAnsi="Arial" w:cs="Arial"/>
                          <w:i/>
                          <w:color w:val="000000"/>
                          <w:spacing w:val="-12"/>
                        </w:rPr>
                        <w:t>Please tick box to confirm your Head Teacher is aware of your entry.</w:t>
                      </w:r>
                    </w:p>
                    <w:p w14:paraId="57CC0EB1" w14:textId="533C8963" w:rsidR="00CC2131" w:rsidRPr="00CC2131" w:rsidRDefault="00CC2131"/>
                  </w:txbxContent>
                </v:textbox>
              </v:shape>
            </w:pict>
          </mc:Fallback>
        </mc:AlternateContent>
      </w:r>
    </w:p>
    <w:sectPr w:rsidR="00AA5D02" w:rsidRPr="000B0BA9" w:rsidSect="003F50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900" w:bottom="2746" w:left="926" w:header="1079" w:footer="5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1AFEC" w14:textId="77777777" w:rsidR="002F7286" w:rsidRDefault="002F7286">
      <w:r>
        <w:separator/>
      </w:r>
    </w:p>
  </w:endnote>
  <w:endnote w:type="continuationSeparator" w:id="0">
    <w:p w14:paraId="3EE2477D" w14:textId="77777777" w:rsidR="002F7286" w:rsidRDefault="002F72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,Bold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B3F4C" w14:textId="77777777" w:rsidR="0074303A" w:rsidRDefault="007430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A7204" w14:textId="76FE6D2F" w:rsidR="00296D91" w:rsidRPr="00777B7A" w:rsidRDefault="00296D91" w:rsidP="00296D91">
    <w:pPr>
      <w:pStyle w:val="Footer"/>
      <w:spacing w:before="240"/>
      <w:jc w:val="center"/>
      <w:rPr>
        <w:rFonts w:ascii="Arial" w:hAnsi="Arial" w:cs="Arial"/>
        <w:color w:val="000000" w:themeColor="text1"/>
      </w:rPr>
    </w:pPr>
    <w:r w:rsidRPr="00777B7A">
      <w:rPr>
        <w:rFonts w:ascii="Arial" w:hAnsi="Arial" w:cs="Arial"/>
        <w:color w:val="000000" w:themeColor="text1"/>
      </w:rPr>
      <w:t>www.essa-schoolswimming.com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6727" w14:textId="77777777" w:rsidR="0074303A" w:rsidRDefault="007430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EAB885" w14:textId="77777777" w:rsidR="002F7286" w:rsidRDefault="002F7286">
      <w:r>
        <w:separator/>
      </w:r>
    </w:p>
  </w:footnote>
  <w:footnote w:type="continuationSeparator" w:id="0">
    <w:p w14:paraId="276E3AEC" w14:textId="77777777" w:rsidR="002F7286" w:rsidRDefault="002F72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4C63" w14:textId="77777777" w:rsidR="0074303A" w:rsidRDefault="0074303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9F54D6" w14:textId="6AA7F5BB" w:rsidR="00296D91" w:rsidRPr="00777B7A" w:rsidRDefault="00F30994" w:rsidP="00296D91">
    <w:pPr>
      <w:ind w:left="1080" w:right="1800"/>
      <w:jc w:val="center"/>
      <w:rPr>
        <w:rFonts w:ascii="Verdana,Bold" w:hAnsi="Verdana,Bold" w:cs="Verdana,Bold"/>
        <w:b/>
        <w:bCs/>
        <w:color w:val="000000" w:themeColor="text1"/>
        <w:sz w:val="36"/>
        <w:szCs w:val="36"/>
      </w:rPr>
    </w:pPr>
    <w:r w:rsidRPr="00777B7A">
      <w:rPr>
        <w:rFonts w:ascii="Verdana,Bold" w:hAnsi="Verdana,Bold" w:cs="Verdana,Bold"/>
        <w:b/>
        <w:bCs/>
        <w:noProof/>
        <w:color w:val="000000" w:themeColor="text1"/>
        <w:lang w:val="en-US" w:eastAsia="en-US"/>
      </w:rPr>
      <w:drawing>
        <wp:anchor distT="0" distB="0" distL="114300" distR="114300" simplePos="0" relativeHeight="251658752" behindDoc="0" locked="0" layoutInCell="1" allowOverlap="1" wp14:anchorId="48E07F3E" wp14:editId="191C6722">
          <wp:simplePos x="0" y="0"/>
          <wp:positionH relativeFrom="column">
            <wp:posOffset>5372100</wp:posOffset>
          </wp:positionH>
          <wp:positionV relativeFrom="paragraph">
            <wp:posOffset>-494665</wp:posOffset>
          </wp:positionV>
          <wp:extent cx="1339215" cy="1339215"/>
          <wp:effectExtent l="0" t="0" r="0" b="0"/>
          <wp:wrapTight wrapText="bothSides">
            <wp:wrapPolygon edited="0">
              <wp:start x="7374" y="0"/>
              <wp:lineTo x="5531" y="615"/>
              <wp:lineTo x="922" y="3994"/>
              <wp:lineTo x="0" y="7067"/>
              <wp:lineTo x="0" y="14748"/>
              <wp:lineTo x="3380" y="19664"/>
              <wp:lineTo x="6760" y="21201"/>
              <wp:lineTo x="7374" y="21201"/>
              <wp:lineTo x="13826" y="21201"/>
              <wp:lineTo x="14441" y="21201"/>
              <wp:lineTo x="17514" y="19664"/>
              <wp:lineTo x="21201" y="15055"/>
              <wp:lineTo x="21201" y="7067"/>
              <wp:lineTo x="20586" y="4302"/>
              <wp:lineTo x="15670" y="615"/>
              <wp:lineTo x="13826" y="0"/>
              <wp:lineTo x="7374" y="0"/>
            </wp:wrapPolygon>
          </wp:wrapTight>
          <wp:docPr id="1626041515" name="Picture 16260415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339215" cy="1339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96D91" w:rsidRPr="00777B7A">
      <w:rPr>
        <w:rFonts w:ascii="Verdana,Bold" w:hAnsi="Verdana,Bold" w:cs="Verdana,Bold"/>
        <w:b/>
        <w:bCs/>
        <w:color w:val="000000" w:themeColor="text1"/>
        <w:sz w:val="36"/>
        <w:szCs w:val="36"/>
      </w:rPr>
      <w:t>English Schools’ Swimming Association</w:t>
    </w:r>
  </w:p>
  <w:p w14:paraId="68866CBB" w14:textId="09189EC1" w:rsidR="00296D91" w:rsidRPr="00777B7A" w:rsidRDefault="00296D91" w:rsidP="00296D91">
    <w:pPr>
      <w:pStyle w:val="Header"/>
      <w:spacing w:before="240"/>
      <w:ind w:left="1077" w:right="1797"/>
      <w:rPr>
        <w:color w:val="000000" w:themeColor="text1"/>
        <w:sz w:val="32"/>
        <w:szCs w:val="32"/>
      </w:rPr>
    </w:pPr>
    <w:r w:rsidRPr="00777B7A">
      <w:rPr>
        <w:rFonts w:ascii="Verdana,Bold" w:hAnsi="Verdana,Bold" w:cs="Verdana,Bold"/>
        <w:b/>
        <w:bCs/>
        <w:color w:val="000000" w:themeColor="text1"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349D9" w14:textId="77777777" w:rsidR="0074303A" w:rsidRDefault="007430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0657E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998849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EE6"/>
    <w:rsid w:val="000036F1"/>
    <w:rsid w:val="00003CC3"/>
    <w:rsid w:val="00082560"/>
    <w:rsid w:val="000A3328"/>
    <w:rsid w:val="000B0BA9"/>
    <w:rsid w:val="000D49C2"/>
    <w:rsid w:val="000E2FC2"/>
    <w:rsid w:val="00100CC1"/>
    <w:rsid w:val="001174FA"/>
    <w:rsid w:val="00153EE4"/>
    <w:rsid w:val="001625F1"/>
    <w:rsid w:val="001D7022"/>
    <w:rsid w:val="002067D5"/>
    <w:rsid w:val="00232437"/>
    <w:rsid w:val="00240DA3"/>
    <w:rsid w:val="00256160"/>
    <w:rsid w:val="002668FB"/>
    <w:rsid w:val="0029305B"/>
    <w:rsid w:val="00296D91"/>
    <w:rsid w:val="002B411D"/>
    <w:rsid w:val="002C1BDC"/>
    <w:rsid w:val="002D46FE"/>
    <w:rsid w:val="002E25E1"/>
    <w:rsid w:val="002E5D18"/>
    <w:rsid w:val="002F7286"/>
    <w:rsid w:val="003014A9"/>
    <w:rsid w:val="00311E97"/>
    <w:rsid w:val="00320B76"/>
    <w:rsid w:val="00335E42"/>
    <w:rsid w:val="00356DFE"/>
    <w:rsid w:val="0036678D"/>
    <w:rsid w:val="00370AFA"/>
    <w:rsid w:val="00375DB8"/>
    <w:rsid w:val="003A7BC9"/>
    <w:rsid w:val="003B273F"/>
    <w:rsid w:val="003E1AD7"/>
    <w:rsid w:val="003E455E"/>
    <w:rsid w:val="003F50C9"/>
    <w:rsid w:val="003F5770"/>
    <w:rsid w:val="003F7AD2"/>
    <w:rsid w:val="00400786"/>
    <w:rsid w:val="00402F7D"/>
    <w:rsid w:val="004213EB"/>
    <w:rsid w:val="0048047C"/>
    <w:rsid w:val="0048393D"/>
    <w:rsid w:val="004C001A"/>
    <w:rsid w:val="004D5248"/>
    <w:rsid w:val="004E492A"/>
    <w:rsid w:val="004F58BA"/>
    <w:rsid w:val="00505173"/>
    <w:rsid w:val="005220B5"/>
    <w:rsid w:val="005577ED"/>
    <w:rsid w:val="005643B3"/>
    <w:rsid w:val="00566177"/>
    <w:rsid w:val="00580425"/>
    <w:rsid w:val="005943B8"/>
    <w:rsid w:val="00596884"/>
    <w:rsid w:val="005A5C64"/>
    <w:rsid w:val="005B5A39"/>
    <w:rsid w:val="005D6E83"/>
    <w:rsid w:val="00655AC6"/>
    <w:rsid w:val="00670F99"/>
    <w:rsid w:val="00671DA3"/>
    <w:rsid w:val="00682AE7"/>
    <w:rsid w:val="0068598A"/>
    <w:rsid w:val="006A004A"/>
    <w:rsid w:val="006A30C3"/>
    <w:rsid w:val="006C0455"/>
    <w:rsid w:val="006E32C7"/>
    <w:rsid w:val="007106AB"/>
    <w:rsid w:val="00715FE2"/>
    <w:rsid w:val="00726EB0"/>
    <w:rsid w:val="00733C78"/>
    <w:rsid w:val="0073704B"/>
    <w:rsid w:val="00737B68"/>
    <w:rsid w:val="0074303A"/>
    <w:rsid w:val="00754296"/>
    <w:rsid w:val="0075687C"/>
    <w:rsid w:val="00772A66"/>
    <w:rsid w:val="00777B7A"/>
    <w:rsid w:val="0079115C"/>
    <w:rsid w:val="007B4609"/>
    <w:rsid w:val="007B6F01"/>
    <w:rsid w:val="00867BAE"/>
    <w:rsid w:val="008B7434"/>
    <w:rsid w:val="008C0BCE"/>
    <w:rsid w:val="008D0F6A"/>
    <w:rsid w:val="00927325"/>
    <w:rsid w:val="0094249B"/>
    <w:rsid w:val="009474D3"/>
    <w:rsid w:val="00950EE6"/>
    <w:rsid w:val="00956E8B"/>
    <w:rsid w:val="00967378"/>
    <w:rsid w:val="00972355"/>
    <w:rsid w:val="009C3469"/>
    <w:rsid w:val="009D3573"/>
    <w:rsid w:val="009D5C77"/>
    <w:rsid w:val="009F3F89"/>
    <w:rsid w:val="009F7016"/>
    <w:rsid w:val="00A34A50"/>
    <w:rsid w:val="00A45773"/>
    <w:rsid w:val="00AA5D02"/>
    <w:rsid w:val="00AB3E90"/>
    <w:rsid w:val="00B0062E"/>
    <w:rsid w:val="00B65258"/>
    <w:rsid w:val="00BD524A"/>
    <w:rsid w:val="00BF3C47"/>
    <w:rsid w:val="00C168BB"/>
    <w:rsid w:val="00C72358"/>
    <w:rsid w:val="00C737F5"/>
    <w:rsid w:val="00C7483D"/>
    <w:rsid w:val="00C751B1"/>
    <w:rsid w:val="00C917BB"/>
    <w:rsid w:val="00C954D7"/>
    <w:rsid w:val="00CB04BE"/>
    <w:rsid w:val="00CB70C4"/>
    <w:rsid w:val="00CC2131"/>
    <w:rsid w:val="00CF29D0"/>
    <w:rsid w:val="00D10D61"/>
    <w:rsid w:val="00DC3567"/>
    <w:rsid w:val="00E066C5"/>
    <w:rsid w:val="00E11521"/>
    <w:rsid w:val="00E456E3"/>
    <w:rsid w:val="00ED6917"/>
    <w:rsid w:val="00EE32C6"/>
    <w:rsid w:val="00EE449F"/>
    <w:rsid w:val="00EE6368"/>
    <w:rsid w:val="00F30994"/>
    <w:rsid w:val="00F62E5B"/>
    <w:rsid w:val="00FB1BA5"/>
    <w:rsid w:val="00FD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7A293A"/>
  <w15:chartTrackingRefBased/>
  <w15:docId w15:val="{D2250B04-1B19-994A-A6EC-30B8E166D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36B9"/>
    <w:pPr>
      <w:widowControl w:val="0"/>
      <w:autoSpaceDE w:val="0"/>
      <w:autoSpaceDN w:val="0"/>
      <w:adjustRightInd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50E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950EE6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08553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65ED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D5248"/>
    <w:pPr>
      <w:widowControl/>
      <w:autoSpaceDE/>
      <w:autoSpaceDN/>
      <w:adjustRightInd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D52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5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.turner@essa-mail.uk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essa-schoolswimming.com/events/secondary-team-championships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.turner@essa-mail.uk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SECONDARY SCHOOLS’ RELAYS 2011-2012</vt:lpstr>
    </vt:vector>
  </TitlesOfParts>
  <Company>Samsung Electronics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SECONDARY SCHOOLS’ RELAYS 2011-2012</dc:title>
  <dc:subject/>
  <dc:creator>Phil</dc:creator>
  <cp:keywords/>
  <cp:lastModifiedBy>Phil Williams</cp:lastModifiedBy>
  <cp:revision>2</cp:revision>
  <cp:lastPrinted>2011-07-02T19:15:00Z</cp:lastPrinted>
  <dcterms:created xsi:type="dcterms:W3CDTF">2025-07-02T17:06:00Z</dcterms:created>
  <dcterms:modified xsi:type="dcterms:W3CDTF">2025-07-02T17:06:00Z</dcterms:modified>
</cp:coreProperties>
</file>